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F9" w:rsidRPr="00CD7448" w:rsidRDefault="004B2DF9" w:rsidP="004B2DF9">
      <w:pPr>
        <w:shd w:val="clear" w:color="auto" w:fill="FFFFFF"/>
        <w:spacing w:after="0" w:line="240" w:lineRule="auto"/>
        <w:rPr>
          <w:rFonts w:ascii="Faustina" w:eastAsia="Times New Roman" w:hAnsi="Faustina" w:cs="Arial"/>
          <w:b/>
          <w:bCs/>
          <w:color w:val="5F697A"/>
          <w:sz w:val="30"/>
          <w:szCs w:val="30"/>
          <w:lang w:eastAsia="pt-BR"/>
        </w:rPr>
      </w:pPr>
      <w:r>
        <w:rPr>
          <w:rFonts w:ascii="Faustina" w:eastAsia="Times New Roman" w:hAnsi="Faustina" w:cs="Arial"/>
          <w:b/>
          <w:bCs/>
          <w:color w:val="5F697A"/>
          <w:sz w:val="30"/>
          <w:szCs w:val="30"/>
          <w:lang w:eastAsia="pt-BR"/>
        </w:rPr>
        <w:t>O que é um Computador de Voo?</w:t>
      </w:r>
    </w:p>
    <w:p w:rsidR="004B2DF9" w:rsidRPr="00CD7448" w:rsidRDefault="004B2DF9" w:rsidP="004B2DF9">
      <w:pPr>
        <w:shd w:val="clear" w:color="auto" w:fill="889DCC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r w:rsidRPr="00CD7448">
        <w:rPr>
          <w:rFonts w:ascii="Arial" w:eastAsia="Times New Roman" w:hAnsi="Arial" w:cs="Arial"/>
          <w:color w:val="FFFFFF"/>
          <w:sz w:val="18"/>
          <w:szCs w:val="18"/>
          <w:lang w:eastAsia="pt-BR"/>
        </w:rPr>
        <w:t>-</w:t>
      </w:r>
    </w:p>
    <w:p w:rsidR="004B2DF9" w:rsidRPr="00CD7448" w:rsidRDefault="001E3764" w:rsidP="004B2D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Sempre que começamos a estudar aviação ou conversamos com que já é da área, percebemos que existe uma matéria que muitas vezes é mais temida do que as demais: </w:t>
      </w:r>
      <w:r w:rsidRPr="001E376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navegação aérea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4B2DF9" w:rsidRPr="00CD7448" w:rsidRDefault="003B777A" w:rsidP="004B2D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Dentro desta matéria,</w:t>
      </w:r>
      <w:r w:rsidR="001E376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no entanto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</w:t>
      </w:r>
      <w:r w:rsidR="001E376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existe um instrumento que nos ajuda muito nos cálculos e evita a necessidade de decorarmos dezenas de formas, o </w:t>
      </w:r>
      <w:r w:rsidR="001E3764" w:rsidRPr="001E376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computador de voo</w:t>
      </w:r>
      <w:r w:rsidR="001E376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Mas afinal o que é o computador de voo? Como ele surgiu e como utilizamos ele?</w:t>
      </w:r>
    </w:p>
    <w:p w:rsidR="004B2DF9" w:rsidRPr="00CD7448" w:rsidRDefault="001E3764" w:rsidP="004B2DF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F697A"/>
          <w:sz w:val="45"/>
          <w:szCs w:val="45"/>
          <w:lang w:eastAsia="pt-BR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pt-BR"/>
        </w:rPr>
        <w:t>De onde vem o computador de voo</w:t>
      </w:r>
      <w:r w:rsidR="004B2DF9">
        <w:rPr>
          <w:rFonts w:ascii="Arial" w:eastAsia="Times New Roman" w:hAnsi="Arial" w:cs="Arial"/>
          <w:color w:val="000000"/>
          <w:sz w:val="45"/>
          <w:szCs w:val="45"/>
          <w:lang w:eastAsia="pt-BR"/>
        </w:rPr>
        <w:t>?</w:t>
      </w:r>
    </w:p>
    <w:p w:rsidR="004B2DF9" w:rsidRPr="00CD7448" w:rsidRDefault="001E3764" w:rsidP="004B2D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computador de voo que conhecemos hoje, se assemelha muito aos tradicionais modelos desenvolvidos nos anos 30, nos Estados Unidos pelo Tenente Philip Dalton. Formado na tradicional Universidade de Cornell e integrante das forças armadas americanas, o Tenente, nascido em 1903, foi um oficial da artilharia antes de se tornar um piloto da reserva em 1931. Ele foi o responsável pela invenção, patente e pela comercialização dos primeiros computadores de voo.</w:t>
      </w:r>
      <w:r w:rsidR="0086214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Os primeiros computadores de voo possuíam apenas a face A e anos depois foi criado o modelo com a face B e com a régua. Os computadores foram tão populares que até mesmo </w:t>
      </w:r>
      <w:proofErr w:type="spellStart"/>
      <w:r w:rsidR="0086214A" w:rsidRPr="0086214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Amelia</w:t>
      </w:r>
      <w:proofErr w:type="spellEnd"/>
      <w:r w:rsidR="0086214A" w:rsidRPr="0086214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proofErr w:type="spellStart"/>
      <w:r w:rsidR="0086214A" w:rsidRPr="0086214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Earhar</w:t>
      </w:r>
      <w:r w:rsidR="0086214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</w:t>
      </w:r>
      <w:proofErr w:type="spellEnd"/>
      <w:r w:rsidR="0086214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sua equipe chegaram a utilizar em seus voos.</w:t>
      </w:r>
    </w:p>
    <w:p w:rsidR="004B2DF9" w:rsidRPr="00CD7448" w:rsidRDefault="0086214A" w:rsidP="004B2DF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F697A"/>
          <w:sz w:val="45"/>
          <w:szCs w:val="45"/>
          <w:lang w:eastAsia="pt-BR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pt-BR"/>
        </w:rPr>
        <w:t>Mas afinal o que é o computador de voo</w:t>
      </w:r>
      <w:r w:rsidR="004B2DF9">
        <w:rPr>
          <w:rFonts w:ascii="Arial" w:eastAsia="Times New Roman" w:hAnsi="Arial" w:cs="Arial"/>
          <w:color w:val="000000"/>
          <w:sz w:val="45"/>
          <w:szCs w:val="45"/>
          <w:lang w:eastAsia="pt-BR"/>
        </w:rPr>
        <w:t>?</w:t>
      </w:r>
    </w:p>
    <w:p w:rsidR="0086214A" w:rsidRDefault="0086214A" w:rsidP="004B2D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computador de voo mecânico foi desenvolvido para simplificar os cálculos de navegação. Ele é feito geralmente em metal, papelão plastificado ou plástico e consiste em duas partes que se movem sobre uma régua graduada. O computador é dividido em duas faces ou lados, e cada face possui uma função específica, basicamente o computador de voo mecânico é capaz de realizar cálculos de consumo de combustível, distância, tempo, velocidade, altitude, efeitos do vento, conversões e mais uma vasta quantidade de cálculos úteis à navegação.</w:t>
      </w:r>
    </w:p>
    <w:p w:rsidR="0086214A" w:rsidRDefault="0086214A" w:rsidP="004B2D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uso do computador de voo de um modo geral é muito simples, sendo necessário apenas que você saiba inserir os dados de forma correta. A parte relaciona aos cálculos com vento requer um pouco mais de atenção por ser mais trabalhosa. </w:t>
      </w:r>
    </w:p>
    <w:p w:rsidR="00097189" w:rsidRPr="00CD7448" w:rsidRDefault="0086214A" w:rsidP="00097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melhor forma de você se acostumar com o uso do computador de voo é praticando, 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Bianch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você encontra diversos </w:t>
      </w:r>
      <w:r w:rsidRPr="0086214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modelos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também </w:t>
      </w:r>
      <w:r w:rsidRPr="0086214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livros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que podem lhe auxiliar</w:t>
      </w:r>
      <w:r w:rsidR="0009718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v</w:t>
      </w:r>
      <w:r w:rsidR="0009718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ale lembrar que a </w:t>
      </w:r>
      <w:proofErr w:type="spellStart"/>
      <w:r w:rsidR="00097189" w:rsidRPr="0009718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Anac</w:t>
      </w:r>
      <w:proofErr w:type="spellEnd"/>
      <w:r w:rsidR="00097189" w:rsidRPr="0009718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permite</w:t>
      </w:r>
      <w:r w:rsidR="0009718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 seu uso nas provas</w:t>
      </w:r>
    </w:p>
    <w:p w:rsidR="0086214A" w:rsidRDefault="0086214A" w:rsidP="004B2D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4B2DF9" w:rsidRPr="00CD7448" w:rsidRDefault="0086214A" w:rsidP="004B2DF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F697A"/>
          <w:sz w:val="45"/>
          <w:szCs w:val="45"/>
          <w:lang w:eastAsia="pt-BR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pt-BR"/>
        </w:rPr>
        <w:lastRenderedPageBreak/>
        <w:t xml:space="preserve">Quais são </w:t>
      </w:r>
      <w:r w:rsidR="003B777A">
        <w:rPr>
          <w:rFonts w:ascii="Arial" w:eastAsia="Times New Roman" w:hAnsi="Arial" w:cs="Arial"/>
          <w:color w:val="000000"/>
          <w:sz w:val="45"/>
          <w:szCs w:val="45"/>
          <w:lang w:eastAsia="pt-BR"/>
        </w:rPr>
        <w:t>os cálculos e as faces do computador de voo?</w:t>
      </w:r>
    </w:p>
    <w:p w:rsidR="004B2DF9" w:rsidRDefault="00DA3205" w:rsidP="004B2DF9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Conforme falamos acima, o computador de voo efetua uma série de cálculos</w:t>
      </w:r>
      <w:r w:rsidR="00334A2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conversões, sendo as principais relacionadas abaixo:</w:t>
      </w:r>
    </w:p>
    <w:p w:rsidR="00334A22" w:rsidRDefault="00334A22" w:rsidP="004B2DF9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Conversões:</w:t>
      </w:r>
    </w:p>
    <w:p w:rsidR="00334A22" w:rsidRPr="00CD7448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Massa</w:t>
      </w:r>
    </w:p>
    <w:p w:rsidR="00334A22" w:rsidRPr="00CD7448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Capacidade Volumétrica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Medidas de velocidade e distância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Temperatura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Longitude</w:t>
      </w:r>
    </w:p>
    <w:p w:rsidR="00334A22" w:rsidRDefault="00334A22" w:rsidP="00334A2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Cálculos:</w:t>
      </w:r>
    </w:p>
    <w:p w:rsidR="00334A22" w:rsidRPr="00CD7448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Velocidade, tempo e distância</w:t>
      </w:r>
    </w:p>
    <w:p w:rsidR="00334A22" w:rsidRPr="00CD7448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Consumo e gasto de combustível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Razão, quantidade e tempo de subida e descida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Velocidade aerodinâmica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Número Match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Altitude densidade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Altitude verdadeira</w:t>
      </w:r>
    </w:p>
    <w:p w:rsidR="00334A22" w:rsidRDefault="00334A22" w:rsidP="00334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Cálculos de vento</w:t>
      </w:r>
    </w:p>
    <w:p w:rsidR="00334A22" w:rsidRDefault="00334A22" w:rsidP="00334A22">
      <w:pPr>
        <w:pStyle w:val="PargrafodaLista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Abaixo ilustramos as duas faces do computador de voo e as suas respectivas funções.</w:t>
      </w: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Face A:</w:t>
      </w:r>
    </w:p>
    <w:p w:rsidR="00334A22" w:rsidRPr="00334A22" w:rsidRDefault="00334A22" w:rsidP="00334A22">
      <w:pPr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4191000" cy="3279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ador 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920" cy="3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22" w:rsidRDefault="00334A22" w:rsidP="00334A2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Face B:</w:t>
      </w:r>
    </w:p>
    <w:p w:rsidR="00334A22" w:rsidRDefault="00334A22" w:rsidP="00334A2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5F697A"/>
          <w:sz w:val="21"/>
          <w:szCs w:val="21"/>
          <w:lang w:eastAsia="pt-BR"/>
        </w:rPr>
        <w:drawing>
          <wp:inline distT="0" distB="0" distL="0" distR="0">
            <wp:extent cx="3476625" cy="429769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ad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95" cy="42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22" w:rsidRDefault="00334A22" w:rsidP="00334A2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</w:p>
    <w:p w:rsidR="00334A22" w:rsidRPr="00CD7448" w:rsidRDefault="00334A22" w:rsidP="00334A2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F697A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lastRenderedPageBreak/>
        <w:t xml:space="preserve">Para conhecer mais sobre computadores de voo e a sua utilização, recomendamos os livros de Navegação Visual do </w:t>
      </w:r>
      <w:proofErr w:type="spellStart"/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Cmte</w:t>
      </w:r>
      <w:proofErr w:type="spellEnd"/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 xml:space="preserve"> Denis Bianchini, o </w:t>
      </w:r>
      <w:proofErr w:type="spellStart"/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Resumão</w:t>
      </w:r>
      <w:proofErr w:type="spellEnd"/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 xml:space="preserve"> de Computador de Voo e o curso online da </w:t>
      </w:r>
      <w:proofErr w:type="spellStart"/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eBianch</w:t>
      </w:r>
      <w:proofErr w:type="spellEnd"/>
      <w:r>
        <w:rPr>
          <w:rFonts w:ascii="Arial" w:eastAsia="Times New Roman" w:hAnsi="Arial" w:cs="Arial"/>
          <w:color w:val="5F697A"/>
          <w:sz w:val="21"/>
          <w:szCs w:val="21"/>
          <w:lang w:eastAsia="pt-BR"/>
        </w:rPr>
        <w:t>. Os principais modelos de computador de voo você encontra aqui!</w:t>
      </w:r>
      <w:bookmarkStart w:id="0" w:name="_GoBack"/>
      <w:bookmarkEnd w:id="0"/>
    </w:p>
    <w:p w:rsidR="00334A22" w:rsidRDefault="00334A22" w:rsidP="004B2DF9"/>
    <w:p w:rsidR="00FB2F83" w:rsidRDefault="00FB2F83"/>
    <w:sectPr w:rsidR="00FB2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ustin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7FB0"/>
    <w:multiLevelType w:val="multilevel"/>
    <w:tmpl w:val="8FB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64E2D"/>
    <w:multiLevelType w:val="multilevel"/>
    <w:tmpl w:val="A88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F9"/>
    <w:rsid w:val="00097189"/>
    <w:rsid w:val="001E3764"/>
    <w:rsid w:val="00334A22"/>
    <w:rsid w:val="003B777A"/>
    <w:rsid w:val="004B2DF9"/>
    <w:rsid w:val="0086214A"/>
    <w:rsid w:val="009C44E9"/>
    <w:rsid w:val="00DA3205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F12A"/>
  <w15:chartTrackingRefBased/>
  <w15:docId w15:val="{23F3A4BA-09E9-4A19-A574-9049D0C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2018-11-01T12:59:00Z</dcterms:created>
  <dcterms:modified xsi:type="dcterms:W3CDTF">2018-11-01T15:59:00Z</dcterms:modified>
</cp:coreProperties>
</file>